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FACFC" w14:textId="1739102D" w:rsidR="000D661C" w:rsidRPr="000D661C" w:rsidRDefault="000D661C" w:rsidP="000D661C">
      <w:pPr>
        <w:pStyle w:val="Default"/>
        <w:rPr>
          <w:rFonts w:ascii="Times" w:hAnsi="Times"/>
          <w:b/>
          <w:bCs/>
          <w:sz w:val="40"/>
          <w:szCs w:val="40"/>
        </w:rPr>
      </w:pPr>
      <w:r w:rsidRPr="000D661C">
        <w:rPr>
          <w:rFonts w:ascii="Times" w:hAnsi="Times"/>
          <w:b/>
          <w:bCs/>
          <w:sz w:val="40"/>
          <w:szCs w:val="40"/>
        </w:rPr>
        <w:t>Donation of Medical Equipment-</w:t>
      </w:r>
      <w:r w:rsidR="0009689D">
        <w:rPr>
          <w:rFonts w:ascii="Times" w:hAnsi="Times"/>
          <w:b/>
          <w:bCs/>
          <w:sz w:val="40"/>
          <w:szCs w:val="40"/>
        </w:rPr>
        <w:t xml:space="preserve"> Ambulance Service </w:t>
      </w:r>
      <w:r w:rsidRPr="000D661C">
        <w:rPr>
          <w:rFonts w:ascii="Times" w:hAnsi="Times"/>
          <w:b/>
          <w:bCs/>
          <w:sz w:val="40"/>
          <w:szCs w:val="40"/>
        </w:rPr>
        <w:t xml:space="preserve">1O2 </w:t>
      </w:r>
    </w:p>
    <w:p w14:paraId="78C01C9F" w14:textId="721C417A" w:rsidR="009E12DB" w:rsidRPr="009E12DB" w:rsidRDefault="009E12DB" w:rsidP="009E12DB">
      <w:pPr>
        <w:pStyle w:val="Default"/>
        <w:rPr>
          <w:rFonts w:ascii="Times" w:hAnsi="Times"/>
          <w:b/>
          <w:bCs/>
          <w:sz w:val="40"/>
          <w:szCs w:val="40"/>
        </w:rPr>
      </w:pPr>
    </w:p>
    <w:p w14:paraId="198D864F" w14:textId="71A84B42" w:rsidR="00DF4B39" w:rsidRPr="009E12DB" w:rsidRDefault="00DF4B39" w:rsidP="0000308A">
      <w:pPr>
        <w:rPr>
          <w:rFonts w:ascii="Times" w:hAnsi="Times" w:cs="Calibri"/>
          <w:b/>
          <w:bCs/>
          <w:color w:val="000000"/>
          <w:kern w:val="0"/>
          <w:sz w:val="40"/>
          <w:szCs w:val="40"/>
          <w:lang w:bidi="ne-NP"/>
        </w:rPr>
      </w:pP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7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332156F5" w14:textId="07AE406C" w:rsidR="000D661C" w:rsidRPr="001232A7" w:rsidRDefault="000D661C" w:rsidP="0085779B">
            <w:pPr>
              <w:rPr>
                <w:rFonts w:ascii="Times" w:hAnsi="Times"/>
                <w:b/>
                <w:bCs/>
                <w:sz w:val="28"/>
                <w:szCs w:val="28"/>
              </w:rPr>
            </w:pPr>
          </w:p>
          <w:p w14:paraId="2C521615" w14:textId="2B200D62" w:rsidR="000D661C" w:rsidRDefault="000D661C" w:rsidP="000D661C">
            <w:pPr>
              <w:pStyle w:val="Default"/>
              <w:rPr>
                <w:sz w:val="22"/>
                <w:szCs w:val="22"/>
              </w:rPr>
            </w:pPr>
            <w:r w:rsidRPr="000D661C">
              <w:rPr>
                <w:rFonts w:ascii="Times" w:hAnsi="Times" w:cstheme="minorBidi"/>
                <w:b/>
                <w:bCs/>
                <w:color w:val="auto"/>
                <w:kern w:val="2"/>
                <w:sz w:val="28"/>
                <w:szCs w:val="28"/>
                <w:lang w:bidi="ar-SA"/>
              </w:rPr>
              <w:t>Donation of Medical Equipment</w:t>
            </w:r>
          </w:p>
          <w:p w14:paraId="11ABAC3B" w14:textId="2111B8BE" w:rsidR="00C1333F" w:rsidRPr="0085779B" w:rsidRDefault="00C1333F" w:rsidP="0085779B">
            <w:pPr>
              <w:rPr>
                <w:rFonts w:ascii="Times" w:hAnsi="Times"/>
                <w:b/>
                <w:bCs/>
                <w:sz w:val="28"/>
                <w:szCs w:val="28"/>
              </w:rPr>
            </w:pP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7168DB15" w:rsidR="0000308A" w:rsidRPr="0000308A" w:rsidRDefault="00C44256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5BBC7D90" w:rsidR="0000308A" w:rsidRPr="000D661C" w:rsidRDefault="000D661C" w:rsidP="00F023F5">
            <w:pPr>
              <w:pStyle w:val="Default"/>
              <w:rPr>
                <w:rFonts w:ascii="Times" w:hAnsi="Times" w:cstheme="minorBidi"/>
                <w:color w:val="auto"/>
                <w:kern w:val="2"/>
                <w:lang w:bidi="ar-SA"/>
              </w:rPr>
            </w:pPr>
            <w:r w:rsidRPr="000D661C">
              <w:rPr>
                <w:rFonts w:ascii="Times" w:hAnsi="Times" w:cstheme="minorBidi"/>
                <w:color w:val="auto"/>
                <w:kern w:val="2"/>
                <w:lang w:bidi="ar-SA"/>
              </w:rPr>
              <w:t>September 18th 2026</w:t>
            </w:r>
            <w:r w:rsidR="00F023F5" w:rsidRPr="000D661C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 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1213DAC2" w14:textId="50C3AE7D" w:rsidR="009A2ABF" w:rsidRPr="000D661C" w:rsidRDefault="009A2ABF" w:rsidP="009A2ABF">
            <w:pPr>
              <w:pStyle w:val="Default"/>
              <w:jc w:val="both"/>
              <w:rPr>
                <w:rFonts w:ascii="Times" w:hAnsi="Times" w:cstheme="minorBidi"/>
                <w:b/>
                <w:bCs/>
                <w:color w:val="auto"/>
                <w:kern w:val="2"/>
                <w:lang w:bidi="ar-SA"/>
              </w:rPr>
            </w:pPr>
            <w:r w:rsidRPr="000D661C">
              <w:rPr>
                <w:rFonts w:ascii="Times" w:hAnsi="Times" w:cstheme="minorBidi"/>
                <w:b/>
                <w:bCs/>
                <w:color w:val="auto"/>
                <w:kern w:val="2"/>
                <w:lang w:bidi="ar-SA"/>
              </w:rPr>
              <w:t>Objective:</w:t>
            </w:r>
          </w:p>
          <w:p w14:paraId="02C90D00" w14:textId="623CEDC6" w:rsidR="009A2ABF" w:rsidRPr="009A2ABF" w:rsidRDefault="000D661C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  <w:r w:rsidRPr="000D661C">
              <w:rPr>
                <w:rFonts w:ascii="Times" w:hAnsi="Times" w:cstheme="minorBidi"/>
                <w:color w:val="auto"/>
                <w:kern w:val="2"/>
                <w:lang w:bidi="ar-SA"/>
              </w:rPr>
              <w:t>AED</w:t>
            </w:r>
            <w:r w:rsidR="00F757D9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 ( Automated </w:t>
            </w:r>
            <w:r w:rsidR="00102C86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External Defibrillator) </w:t>
            </w:r>
            <w:r w:rsidRPr="000D661C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- Portable machine support </w:t>
            </w:r>
            <w:r w:rsidR="00DE5C34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 </w:t>
            </w:r>
            <w:r w:rsidRPr="000D661C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Donated by RC 3532 Japan through PDG Rtn. Kiran Lal Shrestha </w:t>
            </w:r>
            <w:r w:rsidR="00DC1731">
              <w:rPr>
                <w:rFonts w:ascii="Times" w:hAnsi="Times" w:cstheme="minorBidi"/>
                <w:color w:val="auto"/>
                <w:kern w:val="2"/>
                <w:lang w:bidi="ar-SA"/>
              </w:rPr>
              <w:t>– This machine was required for the emergency ambulance services 102 which they were lacking. This would help the patients to re</w:t>
            </w:r>
            <w:r w:rsidR="008324A0">
              <w:rPr>
                <w:rFonts w:ascii="Times" w:hAnsi="Times" w:cstheme="minorBidi"/>
                <w:color w:val="auto"/>
                <w:kern w:val="2"/>
                <w:lang w:bidi="ar-SA"/>
              </w:rPr>
              <w:t>cover from possible heart failures.</w:t>
            </w:r>
          </w:p>
          <w:p w14:paraId="0271B1B8" w14:textId="77777777" w:rsidR="000D661C" w:rsidRDefault="000D661C" w:rsidP="00F023F5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</w:p>
          <w:p w14:paraId="5ED144E1" w14:textId="0A949DAD" w:rsidR="009A2ABF" w:rsidRPr="000D661C" w:rsidRDefault="009A2ABF" w:rsidP="00F023F5">
            <w:pPr>
              <w:pStyle w:val="Default"/>
              <w:jc w:val="both"/>
              <w:rPr>
                <w:rFonts w:ascii="Times" w:hAnsi="Times" w:cstheme="minorBidi"/>
                <w:b/>
                <w:bCs/>
                <w:color w:val="auto"/>
                <w:kern w:val="2"/>
                <w:lang w:bidi="ar-SA"/>
              </w:rPr>
            </w:pPr>
            <w:r w:rsidRPr="000D661C">
              <w:rPr>
                <w:rFonts w:ascii="Times" w:hAnsi="Times" w:cstheme="minorBidi"/>
                <w:b/>
                <w:bCs/>
                <w:color w:val="auto"/>
                <w:kern w:val="2"/>
                <w:lang w:bidi="ar-SA"/>
              </w:rPr>
              <w:t>Activities:</w:t>
            </w:r>
          </w:p>
          <w:p w14:paraId="55256FF4" w14:textId="39A78AF4" w:rsidR="000D661C" w:rsidRDefault="000D661C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  <w:r w:rsidRPr="000D661C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Handover equipment to 1O2 ambulance service by </w:t>
            </w:r>
            <w:r>
              <w:rPr>
                <w:rFonts w:ascii="Times" w:hAnsi="Times" w:cstheme="minorBidi"/>
                <w:color w:val="auto"/>
                <w:kern w:val="2"/>
                <w:lang w:bidi="ar-SA"/>
              </w:rPr>
              <w:t>was done on September 19</w:t>
            </w:r>
            <w:r w:rsidRPr="000D661C">
              <w:rPr>
                <w:rFonts w:ascii="Times" w:hAnsi="Times" w:cstheme="minorBidi"/>
                <w:color w:val="auto"/>
                <w:kern w:val="2"/>
                <w:vertAlign w:val="superscript"/>
                <w:lang w:bidi="ar-SA"/>
              </w:rPr>
              <w:t>th</w:t>
            </w:r>
            <w:r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 2026</w:t>
            </w:r>
            <w:r w:rsidR="00451B4A">
              <w:rPr>
                <w:rFonts w:ascii="Times" w:hAnsi="Times" w:cstheme="minorBidi"/>
                <w:color w:val="auto"/>
                <w:kern w:val="2"/>
                <w:lang w:bidi="ar-SA"/>
              </w:rPr>
              <w:t>.</w:t>
            </w:r>
            <w:r w:rsidR="0031490E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 The machine was received was Dr. Anil Shrestha, president of </w:t>
            </w:r>
            <w:r w:rsidR="00DE5C34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Nepal Ambulance 102.  </w:t>
            </w:r>
          </w:p>
          <w:p w14:paraId="2EC67B52" w14:textId="77777777" w:rsidR="003D5EB3" w:rsidRDefault="003D5EB3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</w:p>
          <w:p w14:paraId="31B76EDB" w14:textId="2BE25FFD" w:rsidR="003D5EB3" w:rsidRDefault="003D5EB3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  <w:r>
              <w:rPr>
                <w:rFonts w:ascii="Times" w:hAnsi="Times" w:cstheme="minorBidi"/>
                <w:color w:val="auto"/>
                <w:kern w:val="2"/>
                <w:lang w:bidi="ar-SA"/>
              </w:rPr>
              <w:t>The machine is worth NPR 30,000</w:t>
            </w:r>
          </w:p>
          <w:p w14:paraId="4E383070" w14:textId="77777777" w:rsidR="00DE5C34" w:rsidRDefault="00DE5C34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</w:p>
          <w:p w14:paraId="12EB7AC9" w14:textId="77777777" w:rsidR="00DE5C34" w:rsidRDefault="00DE5C34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</w:p>
          <w:p w14:paraId="0D615F0F" w14:textId="4E7A9F41" w:rsidR="00451B4A" w:rsidRPr="000D661C" w:rsidRDefault="00451B4A" w:rsidP="000D661C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  <w:r>
              <w:rPr>
                <w:rFonts w:ascii="Times" w:hAnsi="Times" w:cstheme="minorBidi"/>
                <w:color w:val="auto"/>
                <w:kern w:val="2"/>
                <w:lang w:bidi="ar-SA"/>
              </w:rPr>
              <w:object w:dxaOrig="1831" w:dyaOrig="811" w14:anchorId="513C66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40.5pt" o:ole="">
                  <v:imagedata r:id="rId8" o:title=""/>
                </v:shape>
                <o:OLEObject Type="Embed" ProgID="Package" ShapeID="_x0000_i1025" DrawAspect="Content" ObjectID="_1851503228" r:id="rId9"/>
              </w:object>
            </w:r>
          </w:p>
          <w:p w14:paraId="60DB7F66" w14:textId="77777777" w:rsidR="00AE2014" w:rsidRDefault="00AE2014" w:rsidP="00AE2014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</w:p>
          <w:p w14:paraId="6393DFA7" w14:textId="1A111A8B" w:rsidR="005E73A3" w:rsidRPr="000D661C" w:rsidRDefault="00AE2014" w:rsidP="001624E9">
            <w:pPr>
              <w:pStyle w:val="Default"/>
              <w:jc w:val="both"/>
              <w:rPr>
                <w:rFonts w:ascii="Times" w:hAnsi="Times" w:cstheme="minorBidi"/>
                <w:color w:val="auto"/>
                <w:kern w:val="2"/>
                <w:lang w:bidi="ar-SA"/>
              </w:rPr>
            </w:pPr>
            <w:r w:rsidRPr="00AE2014">
              <w:rPr>
                <w:rFonts w:ascii="Times" w:hAnsi="Times" w:cstheme="minorBidi"/>
                <w:color w:val="auto"/>
                <w:kern w:val="2"/>
                <w:lang w:bidi="ar-SA"/>
              </w:rPr>
              <w:t xml:space="preserve"> </w:t>
            </w: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1A183874" w14:textId="77777777" w:rsidR="001624E9" w:rsidRDefault="001624E9" w:rsidP="0000308A">
      <w:pPr>
        <w:rPr>
          <w:rFonts w:ascii="Times" w:hAnsi="Times"/>
        </w:rPr>
      </w:pPr>
    </w:p>
    <w:p w14:paraId="5F140CA2" w14:textId="2F4F8E70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21802282" w14:textId="42872D0B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lastRenderedPageBreak/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President Shailesh Vaidya</w:t>
      </w:r>
    </w:p>
    <w:p w14:paraId="6A126529" w14:textId="29145B7E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  <w:r w:rsidR="00E6746A">
        <w:rPr>
          <w:rFonts w:ascii="Times" w:hAnsi="Times"/>
        </w:rPr>
        <w:t>Rtn. Samridhi Rana</w:t>
      </w:r>
    </w:p>
    <w:p w14:paraId="7FBEF7AC" w14:textId="0B0A1F81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E6746A">
        <w:rPr>
          <w:rFonts w:ascii="Times" w:hAnsi="Times"/>
        </w:rPr>
        <w:t>7</w:t>
      </w:r>
      <w:r w:rsidR="00E6746A" w:rsidRPr="00E6746A">
        <w:rPr>
          <w:rFonts w:ascii="Times" w:hAnsi="Times"/>
          <w:vertAlign w:val="superscript"/>
        </w:rPr>
        <w:t>th</w:t>
      </w:r>
      <w:r w:rsidR="00E6746A">
        <w:rPr>
          <w:rFonts w:ascii="Times" w:hAnsi="Times"/>
        </w:rPr>
        <w:t xml:space="preserve"> July 2026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88CC3" w14:textId="77777777" w:rsidR="00847156" w:rsidRDefault="00847156" w:rsidP="00E04F5F">
      <w:r>
        <w:separator/>
      </w:r>
    </w:p>
  </w:endnote>
  <w:endnote w:type="continuationSeparator" w:id="0">
    <w:p w14:paraId="0D7D8AA6" w14:textId="77777777" w:rsidR="00847156" w:rsidRDefault="00847156" w:rsidP="00E0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F6DAA" w14:textId="77777777" w:rsidR="00847156" w:rsidRDefault="00847156" w:rsidP="00E04F5F">
      <w:r>
        <w:separator/>
      </w:r>
    </w:p>
  </w:footnote>
  <w:footnote w:type="continuationSeparator" w:id="0">
    <w:p w14:paraId="7BD10938" w14:textId="77777777" w:rsidR="00847156" w:rsidRDefault="00847156" w:rsidP="00E04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11804"/>
    <w:multiLevelType w:val="multilevel"/>
    <w:tmpl w:val="0ED4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096720">
    <w:abstractNumId w:val="0"/>
  </w:num>
  <w:num w:numId="2" w16cid:durableId="2027248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047A2D"/>
    <w:rsid w:val="00054103"/>
    <w:rsid w:val="0009689D"/>
    <w:rsid w:val="000D661C"/>
    <w:rsid w:val="00102C86"/>
    <w:rsid w:val="001232A7"/>
    <w:rsid w:val="001515FF"/>
    <w:rsid w:val="001624E9"/>
    <w:rsid w:val="00212C79"/>
    <w:rsid w:val="002269AC"/>
    <w:rsid w:val="0031490E"/>
    <w:rsid w:val="00395AA4"/>
    <w:rsid w:val="003D5EB3"/>
    <w:rsid w:val="003F0DCF"/>
    <w:rsid w:val="00434612"/>
    <w:rsid w:val="00451B4A"/>
    <w:rsid w:val="004F2C44"/>
    <w:rsid w:val="00534F01"/>
    <w:rsid w:val="005638C4"/>
    <w:rsid w:val="005E73A3"/>
    <w:rsid w:val="005F57BB"/>
    <w:rsid w:val="005F650A"/>
    <w:rsid w:val="00691F08"/>
    <w:rsid w:val="006A4AA8"/>
    <w:rsid w:val="0070779D"/>
    <w:rsid w:val="00776AC9"/>
    <w:rsid w:val="007922DE"/>
    <w:rsid w:val="007E5B87"/>
    <w:rsid w:val="008324A0"/>
    <w:rsid w:val="00843524"/>
    <w:rsid w:val="00847156"/>
    <w:rsid w:val="0085779B"/>
    <w:rsid w:val="009A2ABF"/>
    <w:rsid w:val="009B4EB9"/>
    <w:rsid w:val="009E12DB"/>
    <w:rsid w:val="00A80953"/>
    <w:rsid w:val="00AD4AE9"/>
    <w:rsid w:val="00AE2014"/>
    <w:rsid w:val="00B23404"/>
    <w:rsid w:val="00B36815"/>
    <w:rsid w:val="00B55212"/>
    <w:rsid w:val="00B56037"/>
    <w:rsid w:val="00C107CE"/>
    <w:rsid w:val="00C1333F"/>
    <w:rsid w:val="00C44256"/>
    <w:rsid w:val="00C86A71"/>
    <w:rsid w:val="00D264D5"/>
    <w:rsid w:val="00D93CD1"/>
    <w:rsid w:val="00DB2030"/>
    <w:rsid w:val="00DC1731"/>
    <w:rsid w:val="00DC230E"/>
    <w:rsid w:val="00DC7AEE"/>
    <w:rsid w:val="00DE02AE"/>
    <w:rsid w:val="00DE5C34"/>
    <w:rsid w:val="00DF4B39"/>
    <w:rsid w:val="00E04F5F"/>
    <w:rsid w:val="00E40E39"/>
    <w:rsid w:val="00E47343"/>
    <w:rsid w:val="00E6746A"/>
    <w:rsid w:val="00EF288F"/>
    <w:rsid w:val="00F023F5"/>
    <w:rsid w:val="00F12EE4"/>
    <w:rsid w:val="00F34EDE"/>
    <w:rsid w:val="00F65A4D"/>
    <w:rsid w:val="00F7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4F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F5F"/>
  </w:style>
  <w:style w:type="paragraph" w:styleId="Footer">
    <w:name w:val="footer"/>
    <w:basedOn w:val="Normal"/>
    <w:link w:val="FooterChar"/>
    <w:uiPriority w:val="99"/>
    <w:unhideWhenUsed/>
    <w:rsid w:val="00E04F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F5F"/>
  </w:style>
  <w:style w:type="paragraph" w:customStyle="1" w:styleId="Default">
    <w:name w:val="Default"/>
    <w:rsid w:val="009E12D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gml.district329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12</cp:revision>
  <dcterms:created xsi:type="dcterms:W3CDTF">2026-09-20T04:45:00Z</dcterms:created>
  <dcterms:modified xsi:type="dcterms:W3CDTF">2026-09-21T07:56:00Z</dcterms:modified>
</cp:coreProperties>
</file>